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84" w:rsidRDefault="00B95E84" w:rsidP="00B95E84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974D1">
        <w:rPr>
          <w:rFonts w:ascii="Times New Roman" w:hAnsi="Times New Roman" w:cs="Times New Roman"/>
          <w:noProof/>
          <w:sz w:val="28"/>
          <w:szCs w:val="28"/>
          <w:lang w:eastAsia="ru-RU"/>
        </w:rPr>
        <w:t>Выкопировка из Генерального плана Новоавачинского сельского поселения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B95E84" w:rsidRDefault="009A06C7" w:rsidP="00683D3C">
      <w:pPr>
        <w:jc w:val="right"/>
        <w:rPr>
          <w:noProof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6585585</wp:posOffset>
            </wp:positionH>
            <wp:positionV relativeFrom="paragraph">
              <wp:posOffset>-1270</wp:posOffset>
            </wp:positionV>
            <wp:extent cx="2665730" cy="5229225"/>
            <wp:effectExtent l="0" t="0" r="1270" b="9525"/>
            <wp:wrapThrough wrapText="bothSides">
              <wp:wrapPolygon edited="0">
                <wp:start x="0" y="0"/>
                <wp:lineTo x="0" y="21561"/>
                <wp:lineTo x="21456" y="21561"/>
                <wp:lineTo x="21456" y="0"/>
                <wp:lineTo x="0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14B6" w:rsidRDefault="00812735" w:rsidP="00812735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3D48CEE" wp14:editId="7C2F6338">
            <wp:extent cx="6361974" cy="472440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974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4B6" w:rsidRDefault="004914B6" w:rsidP="00812735">
      <w:pPr>
        <w:rPr>
          <w:noProof/>
          <w:lang w:eastAsia="ru-RU"/>
        </w:rPr>
      </w:pPr>
    </w:p>
    <w:p w:rsidR="004914B6" w:rsidRDefault="004914B6" w:rsidP="00605AE1">
      <w:pPr>
        <w:jc w:val="center"/>
        <w:rPr>
          <w:noProof/>
          <w:lang w:eastAsia="ru-RU"/>
        </w:rPr>
      </w:pPr>
    </w:p>
    <w:p w:rsidR="004914B6" w:rsidRDefault="004914B6" w:rsidP="00605AE1">
      <w:pPr>
        <w:jc w:val="center"/>
        <w:rPr>
          <w:noProof/>
          <w:lang w:eastAsia="ru-RU"/>
        </w:rPr>
      </w:pPr>
    </w:p>
    <w:p w:rsidR="009A06C7" w:rsidRDefault="009A06C7" w:rsidP="00605AE1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974D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Выкопировка из Генерального плана Новоавачинского сельского поселения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605AE1" w:rsidRDefault="009A06C7" w:rsidP="00605AE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200900" cy="51911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5AE1" w:rsidSect="00605AE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78"/>
    <w:rsid w:val="00002BC7"/>
    <w:rsid w:val="00016D3A"/>
    <w:rsid w:val="00080E62"/>
    <w:rsid w:val="003D2571"/>
    <w:rsid w:val="004914B6"/>
    <w:rsid w:val="005464AB"/>
    <w:rsid w:val="00605AE1"/>
    <w:rsid w:val="00683D3C"/>
    <w:rsid w:val="00812735"/>
    <w:rsid w:val="009A06C7"/>
    <w:rsid w:val="00B95E84"/>
    <w:rsid w:val="00E11178"/>
    <w:rsid w:val="00EF2361"/>
    <w:rsid w:val="00F0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2020-01-20T22:17:00Z</cp:lastPrinted>
  <dcterms:created xsi:type="dcterms:W3CDTF">2020-01-20T22:11:00Z</dcterms:created>
  <dcterms:modified xsi:type="dcterms:W3CDTF">2020-08-13T00:06:00Z</dcterms:modified>
</cp:coreProperties>
</file>